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5A425" w14:textId="77777777" w:rsidR="005C203E" w:rsidRDefault="005C203E" w:rsidP="005C203E">
      <w:pPr>
        <w:rPr>
          <w:rFonts w:ascii="Palatino Linotype" w:hAnsi="Palatino Linotype"/>
          <w:b/>
          <w:bCs/>
          <w:sz w:val="40"/>
          <w:szCs w:val="40"/>
          <w:lang w:eastAsia="de-DE"/>
        </w:rPr>
      </w:pPr>
      <w:r>
        <w:rPr>
          <w:rFonts w:ascii="Palatino Linotype" w:hAnsi="Palatino Linotype"/>
          <w:b/>
          <w:bCs/>
          <w:sz w:val="40"/>
          <w:szCs w:val="40"/>
        </w:rPr>
        <w:t xml:space="preserve">Presse-Information und Einladung </w:t>
      </w:r>
    </w:p>
    <w:p w14:paraId="4BD715D4" w14:textId="77777777" w:rsidR="005C203E" w:rsidRDefault="005C203E" w:rsidP="005C203E">
      <w:pPr>
        <w:rPr>
          <w:rFonts w:ascii="Palatino Linotype" w:hAnsi="Palatino Linotype"/>
          <w:b/>
          <w:bCs/>
          <w:sz w:val="26"/>
          <w:szCs w:val="26"/>
        </w:rPr>
      </w:pPr>
      <w:r>
        <w:rPr>
          <w:rFonts w:ascii="Palatino Linotype" w:hAnsi="Palatino Linotype"/>
          <w:b/>
          <w:bCs/>
          <w:sz w:val="26"/>
          <w:szCs w:val="26"/>
        </w:rPr>
        <w:t>des Malteser Hilfsdienst e.V. im Erzbistum Köln</w:t>
      </w:r>
    </w:p>
    <w:p w14:paraId="156D3F8F" w14:textId="77777777" w:rsidR="005C203E" w:rsidRDefault="005C203E" w:rsidP="005C203E">
      <w:pPr>
        <w:rPr>
          <w:rFonts w:ascii="Palatino Linotype" w:hAnsi="Palatino Linotype"/>
        </w:rPr>
      </w:pPr>
    </w:p>
    <w:p w14:paraId="1B2C06C0" w14:textId="77777777" w:rsidR="005C203E" w:rsidRDefault="005C203E" w:rsidP="005C203E">
      <w:pPr>
        <w:rPr>
          <w:rFonts w:ascii="Palatino Linotype" w:hAnsi="Palatino Linotype"/>
          <w:b/>
          <w:bCs/>
          <w:sz w:val="40"/>
          <w:szCs w:val="40"/>
        </w:rPr>
      </w:pPr>
      <w:r>
        <w:rPr>
          <w:rFonts w:ascii="Palatino Linotype" w:hAnsi="Palatino Linotype"/>
          <w:b/>
          <w:bCs/>
          <w:sz w:val="40"/>
          <w:szCs w:val="40"/>
        </w:rPr>
        <w:t xml:space="preserve">Bundesjugendlager: Rund 500 Malteser Jugendliche aus ganz Deutschland zu Besuch auf Burg Satzvey  </w:t>
      </w:r>
      <w:r>
        <w:rPr>
          <w:rFonts w:ascii="Palatino Linotype" w:hAnsi="Palatino Linotype"/>
          <w:b/>
          <w:bCs/>
          <w:sz w:val="40"/>
          <w:szCs w:val="40"/>
        </w:rPr>
        <w:br/>
      </w:r>
    </w:p>
    <w:p w14:paraId="030BB744" w14:textId="77777777" w:rsidR="005C203E" w:rsidRDefault="005C203E" w:rsidP="005C203E">
      <w:pPr>
        <w:shd w:val="clear" w:color="auto" w:fill="FFFFFF"/>
        <w:spacing w:line="255" w:lineRule="atLeast"/>
        <w:rPr>
          <w:rFonts w:ascii="Palatino Linotype" w:hAnsi="Palatino Linotype"/>
          <w:b/>
          <w:bCs/>
          <w:sz w:val="30"/>
          <w:szCs w:val="30"/>
        </w:rPr>
      </w:pPr>
      <w:r>
        <w:rPr>
          <w:rFonts w:ascii="Palatino Linotype" w:hAnsi="Palatino Linotype"/>
          <w:b/>
          <w:bCs/>
          <w:color w:val="000000"/>
          <w:sz w:val="30"/>
          <w:szCs w:val="30"/>
        </w:rPr>
        <w:t>38. Bundesjugendlager vom 30. Juli bis 6. August 2022</w:t>
      </w:r>
    </w:p>
    <w:p w14:paraId="73825210" w14:textId="77777777" w:rsidR="005C203E" w:rsidRDefault="005C203E" w:rsidP="005C203E">
      <w:pPr>
        <w:rPr>
          <w:rFonts w:ascii="Palatino Linotype" w:hAnsi="Palatino Linotype"/>
          <w:b/>
          <w:bCs/>
          <w:i/>
          <w:iCs/>
        </w:rPr>
      </w:pPr>
    </w:p>
    <w:p w14:paraId="69933004" w14:textId="77777777" w:rsidR="005C203E" w:rsidRDefault="005C203E" w:rsidP="005C203E">
      <w:pPr>
        <w:rPr>
          <w:rFonts w:ascii="Palatino Linotype" w:eastAsia="Palatino Linotype" w:hAnsi="Palatino Linotype" w:cs="Palatino Linotype"/>
          <w:sz w:val="24"/>
          <w:szCs w:val="24"/>
        </w:rPr>
      </w:pPr>
      <w:r>
        <w:rPr>
          <w:rFonts w:ascii="Palatino Linotype" w:hAnsi="Palatino Linotype"/>
          <w:b/>
          <w:bCs/>
          <w:i/>
          <w:iCs/>
          <w:sz w:val="24"/>
          <w:szCs w:val="24"/>
        </w:rPr>
        <w:t>Satzvey/Mechernich (NRW), 15. Juli 2022.</w:t>
      </w:r>
      <w:r>
        <w:rPr>
          <w:rFonts w:ascii="Palatino Linotype" w:hAnsi="Palatino Linotype"/>
          <w:sz w:val="24"/>
          <w:szCs w:val="24"/>
        </w:rPr>
        <w:t xml:space="preserve"> Rund 500 Kinder, Jugendliche und junge Erwachsene treffen sich vom 30. Juli bis zum 6. August 2022 auf Burg Satzvey in Mechernich im Kreis Euskirchen (NRW) zum 38. Bundesjugendlager der </w:t>
      </w:r>
      <w:r>
        <w:rPr>
          <w:rFonts w:ascii="Palatino Linotype" w:eastAsia="Palatino Linotype" w:hAnsi="Palatino Linotype" w:cs="Palatino Linotype"/>
          <w:sz w:val="24"/>
          <w:szCs w:val="24"/>
        </w:rPr>
        <w:t>Malteser Jugend.</w:t>
      </w:r>
    </w:p>
    <w:p w14:paraId="4EA5F221" w14:textId="77777777" w:rsidR="005C203E" w:rsidRDefault="005C203E" w:rsidP="005C203E">
      <w:pPr>
        <w:rPr>
          <w:rFonts w:ascii="Palatino Linotype" w:eastAsia="Palatino Linotype" w:hAnsi="Palatino Linotype" w:cs="Palatino Linotype"/>
          <w:sz w:val="24"/>
          <w:szCs w:val="24"/>
        </w:rPr>
      </w:pPr>
    </w:p>
    <w:p w14:paraId="4F46AC50" w14:textId="7930B6BF" w:rsidR="005C203E" w:rsidRDefault="005C203E" w:rsidP="005C203E">
      <w:pPr>
        <w:spacing w:line="280" w:lineRule="atLeast"/>
        <w:rPr>
          <w:rFonts w:ascii="Palatino Linotype" w:eastAsia="Palatino Linotype" w:hAnsi="Palatino Linotype" w:cs="Palatino Linotype"/>
          <w:sz w:val="24"/>
          <w:szCs w:val="26"/>
        </w:rPr>
      </w:pPr>
      <w:r>
        <w:rPr>
          <w:rFonts w:ascii="Palatino Linotype" w:eastAsia="Palatino Linotype" w:hAnsi="Palatino Linotype" w:cs="Palatino Linotype"/>
          <w:sz w:val="24"/>
          <w:szCs w:val="26"/>
        </w:rPr>
        <w:t xml:space="preserve">„Das Rheinland beim Gruppenausflugstag erkunden, Lagerfeuer, Spiel, Spaß und Gesang auf dem Lagerplatz vor der außergewöhnlichen Kulisse von Burg Satzvey genießen und sich in Sozialaktionen für andere oder die Umwelt einsetzen sind nur ein kleiner Teil der Möglichkeiten, die das größte und in diesem Jahr im wahrsten Sinne des Wortes märchenhafte Lager der Malteser Jugend bieten möchte,“ erklärt Bundesjugendsprecherin Sandra Dransfeld. Jedes Jahr trifft sich die Malteser Jugend in einer anderen Region Deutschlands. Nachdem das Lager </w:t>
      </w:r>
      <w:proofErr w:type="gramStart"/>
      <w:r>
        <w:rPr>
          <w:rFonts w:ascii="Palatino Linotype" w:eastAsia="Palatino Linotype" w:hAnsi="Palatino Linotype" w:cs="Palatino Linotype"/>
          <w:sz w:val="24"/>
          <w:szCs w:val="26"/>
        </w:rPr>
        <w:t>pandemiebedingt</w:t>
      </w:r>
      <w:proofErr w:type="gramEnd"/>
      <w:r>
        <w:rPr>
          <w:rFonts w:ascii="Palatino Linotype" w:eastAsia="Palatino Linotype" w:hAnsi="Palatino Linotype" w:cs="Palatino Linotype"/>
          <w:sz w:val="24"/>
          <w:szCs w:val="26"/>
        </w:rPr>
        <w:t xml:space="preserve"> im Jahr 2020 ausfallen musste und 2021 in regionale Minilager umgewandelt wurde, ist die Freude besonders groß, sich nun in der letzten Woche der NRW-Sommerferien endlich wieder in dieser großer Runde zu treffen. Die Malteser im Erzbistum Köln richten das Lager in diesem Jahr aus. Unter dem Motto </w:t>
      </w:r>
      <w:r>
        <w:rPr>
          <w:rFonts w:ascii="Palatino Linotype" w:eastAsia="Palatino Linotype" w:hAnsi="Palatino Linotype" w:cs="Palatino Linotype"/>
          <w:i/>
          <w:iCs/>
          <w:sz w:val="24"/>
          <w:szCs w:val="26"/>
        </w:rPr>
        <w:t xml:space="preserve">„Es war einmal – es wird einmal“ </w:t>
      </w:r>
      <w:r>
        <w:rPr>
          <w:rFonts w:ascii="Palatino Linotype" w:eastAsia="Palatino Linotype" w:hAnsi="Palatino Linotype" w:cs="Palatino Linotype"/>
          <w:sz w:val="24"/>
          <w:szCs w:val="26"/>
        </w:rPr>
        <w:t xml:space="preserve">taucht die Malteser Jugend ein in die Welt der Märchen, Fabeln und Abenteuergeschichten von Aschenputtel bis Zwerg Nase. Begleitet werden die Kinder und Jugendlichen von der Gruppenleitung ihrer Malteser Jugendgruppe vor Ort. Bereits seit 1982 gibt es das Bundesjugendlager an dem Kinder und Jugendliche der Malteser Jugend aus ganz Deutschland teilnehmen. Daher feiern die Malteser in diesem Jahr mit ihrem Bundesjugendlager 40-jähriges Jubiläum. </w:t>
      </w:r>
    </w:p>
    <w:p w14:paraId="654D481C" w14:textId="77777777" w:rsidR="005C203E" w:rsidRDefault="005C203E" w:rsidP="005C203E">
      <w:pPr>
        <w:rPr>
          <w:rFonts w:ascii="Palatino Linotype" w:eastAsia="Palatino Linotype" w:hAnsi="Palatino Linotype" w:cs="Palatino Linotype"/>
          <w:sz w:val="24"/>
          <w:szCs w:val="24"/>
        </w:rPr>
      </w:pPr>
    </w:p>
    <w:p w14:paraId="60D44C36" w14:textId="77777777" w:rsidR="005C203E" w:rsidRDefault="005C203E" w:rsidP="005C203E">
      <w:pPr>
        <w:spacing w:line="280" w:lineRule="atLeast"/>
        <w:rPr>
          <w:rFonts w:ascii="Palatino Linotype" w:eastAsia="Palatino Linotype" w:hAnsi="Palatino Linotype" w:cs="Palatino Linotype"/>
          <w:sz w:val="24"/>
          <w:szCs w:val="26"/>
        </w:rPr>
      </w:pPr>
      <w:r>
        <w:rPr>
          <w:rFonts w:ascii="Palatino Linotype" w:eastAsia="Palatino Linotype" w:hAnsi="Palatino Linotype" w:cs="Palatino Linotype"/>
          <w:b/>
          <w:bCs/>
          <w:sz w:val="24"/>
          <w:szCs w:val="24"/>
        </w:rPr>
        <w:t>Achtung Redaktionen:</w:t>
      </w:r>
      <w:r>
        <w:rPr>
          <w:rFonts w:ascii="Palatino Linotype" w:eastAsia="Palatino Linotype" w:hAnsi="Palatino Linotype" w:cs="Palatino Linotype"/>
          <w:sz w:val="24"/>
          <w:szCs w:val="24"/>
        </w:rPr>
        <w:t xml:space="preserve"> SAVE THE DATE: Wir laden Sie herzlich zu einem Besuch auf unserem Zeltplatz (An der Burg 3, 53894 Mechernich-Satzvey) ein. Das Lager findet vom </w:t>
      </w:r>
      <w:r>
        <w:rPr>
          <w:rFonts w:ascii="Palatino Linotype" w:eastAsia="Palatino Linotype" w:hAnsi="Palatino Linotype" w:cs="Palatino Linotype"/>
          <w:b/>
          <w:bCs/>
          <w:sz w:val="24"/>
          <w:szCs w:val="24"/>
        </w:rPr>
        <w:t>30. Juli bis 6. August 2022</w:t>
      </w:r>
      <w:r>
        <w:rPr>
          <w:rFonts w:ascii="Palatino Linotype" w:eastAsia="Palatino Linotype" w:hAnsi="Palatino Linotype" w:cs="Palatino Linotype"/>
          <w:sz w:val="24"/>
          <w:szCs w:val="24"/>
        </w:rPr>
        <w:t xml:space="preserve"> statt. Möglichkeit zu einer Berichterstattung bieten sich z.B. beim Eröffnungsgottesdienst, der Sozialaktion oder auch beim „Probier-was-Neues-Tag“ sowie dem Mittelaltermarkt. Einen Überblick zu den </w:t>
      </w:r>
      <w:r>
        <w:rPr>
          <w:rFonts w:ascii="Palatino Linotype" w:eastAsia="Palatino Linotype" w:hAnsi="Palatino Linotype" w:cs="Palatino Linotype"/>
          <w:sz w:val="24"/>
          <w:szCs w:val="26"/>
        </w:rPr>
        <w:t>Terminen</w:t>
      </w:r>
      <w:r>
        <w:rPr>
          <w:rFonts w:ascii="Palatino Linotype" w:eastAsia="Palatino Linotype" w:hAnsi="Palatino Linotype" w:cs="Palatino Linotype"/>
          <w:sz w:val="24"/>
          <w:szCs w:val="24"/>
        </w:rPr>
        <w:t xml:space="preserve"> finden Sie weiter unten. In der Woche vor dem Bundesjugendlager erhalten Sie zudem über unseren Presseverteiler ein Update mit ausführlichen Informationen zu den genannten Aktionen. Bitte melden Sie sich für Ihren Besuch an </w:t>
      </w:r>
      <w:r>
        <w:rPr>
          <w:rFonts w:ascii="Palatino Linotype" w:eastAsia="Palatino Linotype" w:hAnsi="Palatino Linotype" w:cs="Palatino Linotype"/>
          <w:sz w:val="24"/>
          <w:szCs w:val="24"/>
        </w:rPr>
        <w:lastRenderedPageBreak/>
        <w:t xml:space="preserve">bei Martin Kaesberger (Mobil 0171 6996657 oder </w:t>
      </w:r>
      <w:hyperlink r:id="rId4" w:history="1">
        <w:r>
          <w:rPr>
            <w:rStyle w:val="Hyperlink"/>
            <w:rFonts w:ascii="Palatino Linotype" w:eastAsia="Palatino Linotype" w:hAnsi="Palatino Linotype" w:cs="Palatino Linotype"/>
            <w:sz w:val="24"/>
            <w:szCs w:val="24"/>
          </w:rPr>
          <w:t>martin.kaesberger@malteser.org</w:t>
        </w:r>
      </w:hyperlink>
      <w:r>
        <w:rPr>
          <w:rFonts w:ascii="Palatino Linotype" w:eastAsia="Palatino Linotype" w:hAnsi="Palatino Linotype" w:cs="Palatino Linotype"/>
          <w:sz w:val="24"/>
          <w:szCs w:val="24"/>
        </w:rPr>
        <w:t xml:space="preserve">) </w:t>
      </w:r>
      <w:r>
        <w:rPr>
          <w:rFonts w:ascii="Palatino Linotype" w:eastAsia="Palatino Linotype" w:hAnsi="Palatino Linotype" w:cs="Palatino Linotype"/>
          <w:sz w:val="24"/>
          <w:szCs w:val="26"/>
        </w:rPr>
        <w:t xml:space="preserve">oder Clara Bönsch (Mobil 0151 26181996 oder </w:t>
      </w:r>
      <w:hyperlink r:id="rId5" w:history="1">
        <w:r>
          <w:rPr>
            <w:rStyle w:val="Hyperlink"/>
            <w:rFonts w:ascii="Palatino Linotype" w:hAnsi="Palatino Linotype"/>
            <w:color w:val="auto"/>
            <w:szCs w:val="26"/>
            <w:u w:val="none"/>
          </w:rPr>
          <w:t>clara.boensch@malteser.org</w:t>
        </w:r>
      </w:hyperlink>
      <w:r>
        <w:rPr>
          <w:rFonts w:ascii="Palatino Linotype" w:eastAsia="Palatino Linotype" w:hAnsi="Palatino Linotype" w:cs="Palatino Linotype"/>
          <w:sz w:val="24"/>
          <w:szCs w:val="26"/>
        </w:rPr>
        <w:t xml:space="preserve">).      </w:t>
      </w:r>
    </w:p>
    <w:p w14:paraId="4B7C9EFD" w14:textId="77777777" w:rsidR="005C203E" w:rsidRDefault="005C203E" w:rsidP="005C203E">
      <w:pPr>
        <w:rPr>
          <w:rFonts w:ascii="Palatino Linotype" w:eastAsia="Palatino Linotype" w:hAnsi="Palatino Linotype" w:cs="Palatino Linotype"/>
          <w:color w:val="FF0000"/>
          <w:sz w:val="24"/>
          <w:szCs w:val="24"/>
        </w:rPr>
      </w:pPr>
    </w:p>
    <w:p w14:paraId="06EC34EB" w14:textId="5CDFAA12" w:rsidR="005C203E" w:rsidRDefault="005C203E" w:rsidP="005C203E">
      <w:pPr>
        <w:rPr>
          <w:rFonts w:ascii="Palatino Linotype" w:eastAsia="Palatino Linotype" w:hAnsi="Palatino Linotype" w:cs="Palatino Linotype"/>
          <w:b/>
          <w:bCs/>
          <w:sz w:val="24"/>
          <w:szCs w:val="24"/>
        </w:rPr>
      </w:pPr>
      <w:r>
        <w:rPr>
          <w:rFonts w:ascii="Palatino Linotype" w:eastAsia="Palatino Linotype" w:hAnsi="Palatino Linotype" w:cs="Palatino Linotype"/>
          <w:b/>
          <w:bCs/>
          <w:sz w:val="24"/>
          <w:szCs w:val="24"/>
        </w:rPr>
        <w:t>Möglichkeiten für eine Berichterstattungen bieten sich z.B. zu folgenden Aktionen:</w:t>
      </w:r>
      <w:r w:rsidR="00001CA7">
        <w:rPr>
          <w:rFonts w:ascii="Palatino Linotype" w:eastAsia="Palatino Linotype" w:hAnsi="Palatino Linotype" w:cs="Palatino Linotype"/>
          <w:b/>
          <w:bCs/>
          <w:sz w:val="24"/>
          <w:szCs w:val="24"/>
        </w:rPr>
        <w:br/>
      </w:r>
    </w:p>
    <w:p w14:paraId="2EB6C927" w14:textId="77777777" w:rsidR="005C203E" w:rsidRDefault="005C203E" w:rsidP="005C203E">
      <w:pPr>
        <w:rPr>
          <w:rFonts w:ascii="Palatino Linotype" w:eastAsia="Palatino Linotype" w:hAnsi="Palatino Linotype" w:cs="Palatino Linotype"/>
          <w:sz w:val="24"/>
          <w:szCs w:val="26"/>
        </w:rPr>
      </w:pPr>
      <w:r>
        <w:rPr>
          <w:rFonts w:ascii="Palatino Linotype" w:eastAsia="Palatino Linotype" w:hAnsi="Palatino Linotype" w:cs="Palatino Linotype"/>
          <w:b/>
          <w:bCs/>
          <w:sz w:val="24"/>
          <w:szCs w:val="26"/>
        </w:rPr>
        <w:t>Sonntag, 31. Juli 2022, 10:30 Uhr:</w:t>
      </w:r>
      <w:r>
        <w:rPr>
          <w:rFonts w:ascii="Palatino Linotype" w:eastAsia="Palatino Linotype" w:hAnsi="Palatino Linotype" w:cs="Palatino Linotype"/>
          <w:sz w:val="24"/>
          <w:szCs w:val="26"/>
        </w:rPr>
        <w:t xml:space="preserve"> Eröffnungsgottesdienst mit Malteser Diözesanjugendseelsorger José Perez-Perez, anschließende Interviewmöglichkeiten und Führung über das Lager</w:t>
      </w:r>
    </w:p>
    <w:p w14:paraId="354FB655" w14:textId="77777777" w:rsidR="005C203E" w:rsidRDefault="005C203E" w:rsidP="005C203E">
      <w:pPr>
        <w:rPr>
          <w:rFonts w:ascii="Palatino Linotype" w:eastAsia="Palatino Linotype" w:hAnsi="Palatino Linotype" w:cs="Palatino Linotype"/>
          <w:color w:val="FF0000"/>
          <w:sz w:val="20"/>
          <w:szCs w:val="20"/>
        </w:rPr>
      </w:pPr>
      <w:r>
        <w:rPr>
          <w:rFonts w:ascii="Palatino Linotype" w:eastAsia="Palatino Linotype" w:hAnsi="Palatino Linotype" w:cs="Palatino Linotype"/>
          <w:sz w:val="24"/>
          <w:szCs w:val="26"/>
        </w:rPr>
        <w:t xml:space="preserve">  </w:t>
      </w:r>
      <w:r>
        <w:rPr>
          <w:rFonts w:ascii="Palatino Linotype" w:eastAsia="Palatino Linotype" w:hAnsi="Palatino Linotype" w:cs="Palatino Linotype"/>
          <w:sz w:val="24"/>
          <w:szCs w:val="26"/>
        </w:rPr>
        <w:br/>
      </w:r>
      <w:r>
        <w:rPr>
          <w:rFonts w:ascii="Palatino Linotype" w:eastAsia="Palatino Linotype" w:hAnsi="Palatino Linotype" w:cs="Palatino Linotype"/>
          <w:b/>
          <w:bCs/>
          <w:sz w:val="24"/>
          <w:szCs w:val="26"/>
        </w:rPr>
        <w:t xml:space="preserve">Dienstag, 2. August 2022, 10:00 und 14:00 Uhr: </w:t>
      </w:r>
      <w:r>
        <w:rPr>
          <w:rFonts w:ascii="Palatino Linotype" w:eastAsia="Palatino Linotype" w:hAnsi="Palatino Linotype" w:cs="Palatino Linotype"/>
          <w:sz w:val="24"/>
          <w:szCs w:val="26"/>
        </w:rPr>
        <w:t xml:space="preserve">Sozialaktionen der Kinder und Jugendlichen auf dem Lagerplatz und in der Umgebung </w:t>
      </w:r>
    </w:p>
    <w:p w14:paraId="4E12BA90" w14:textId="77777777" w:rsidR="005C203E" w:rsidRDefault="005C203E" w:rsidP="005C203E">
      <w:pPr>
        <w:spacing w:line="280" w:lineRule="atLeast"/>
        <w:rPr>
          <w:rFonts w:ascii="Palatino Linotype" w:eastAsia="Palatino Linotype" w:hAnsi="Palatino Linotype" w:cs="Palatino Linotype"/>
          <w:sz w:val="24"/>
          <w:szCs w:val="26"/>
        </w:rPr>
      </w:pPr>
    </w:p>
    <w:p w14:paraId="3F8BFE6E" w14:textId="77777777" w:rsidR="005C203E" w:rsidRDefault="005C203E" w:rsidP="005C203E">
      <w:pPr>
        <w:spacing w:line="280" w:lineRule="atLeast"/>
        <w:rPr>
          <w:rFonts w:ascii="Palatino Linotype" w:eastAsia="Palatino Linotype" w:hAnsi="Palatino Linotype" w:cs="Palatino Linotype"/>
          <w:sz w:val="24"/>
          <w:szCs w:val="26"/>
        </w:rPr>
      </w:pPr>
      <w:r>
        <w:rPr>
          <w:rFonts w:ascii="Palatino Linotype" w:eastAsia="Palatino Linotype" w:hAnsi="Palatino Linotype" w:cs="Palatino Linotype"/>
          <w:b/>
          <w:bCs/>
          <w:sz w:val="24"/>
          <w:szCs w:val="26"/>
        </w:rPr>
        <w:t>Mittwoch, 3. August, 10:00 und 14:00 Uhr:</w:t>
      </w:r>
      <w:r>
        <w:rPr>
          <w:rFonts w:ascii="Palatino Linotype" w:eastAsia="Palatino Linotype" w:hAnsi="Palatino Linotype" w:cs="Palatino Linotype"/>
          <w:sz w:val="24"/>
          <w:szCs w:val="26"/>
        </w:rPr>
        <w:t xml:space="preserve"> „Probier-was-Neues-Tag“ </w:t>
      </w:r>
    </w:p>
    <w:p w14:paraId="78AC8CD0" w14:textId="77777777" w:rsidR="005C203E" w:rsidRDefault="005C203E" w:rsidP="005C203E">
      <w:pPr>
        <w:spacing w:line="280" w:lineRule="atLeast"/>
        <w:rPr>
          <w:rFonts w:ascii="Palatino Linotype" w:eastAsia="Palatino Linotype" w:hAnsi="Palatino Linotype" w:cs="Palatino Linotype"/>
          <w:sz w:val="24"/>
          <w:szCs w:val="26"/>
        </w:rPr>
      </w:pPr>
    </w:p>
    <w:p w14:paraId="0EA2F303" w14:textId="77777777" w:rsidR="005C203E" w:rsidRDefault="005C203E" w:rsidP="005C203E">
      <w:pPr>
        <w:spacing w:line="280" w:lineRule="atLeast"/>
        <w:rPr>
          <w:rFonts w:ascii="Palatino Linotype" w:eastAsia="Palatino Linotype" w:hAnsi="Palatino Linotype" w:cs="Palatino Linotype"/>
          <w:sz w:val="24"/>
          <w:szCs w:val="26"/>
        </w:rPr>
      </w:pPr>
      <w:r>
        <w:rPr>
          <w:rFonts w:ascii="Palatino Linotype" w:eastAsia="Palatino Linotype" w:hAnsi="Palatino Linotype" w:cs="Palatino Linotype"/>
          <w:b/>
          <w:bCs/>
          <w:sz w:val="24"/>
          <w:szCs w:val="26"/>
        </w:rPr>
        <w:t xml:space="preserve">Freitag, 5. August, 10:00 bis ca. 12:00 Uhr: </w:t>
      </w:r>
      <w:r>
        <w:rPr>
          <w:rFonts w:ascii="Palatino Linotype" w:eastAsia="Palatino Linotype" w:hAnsi="Palatino Linotype" w:cs="Palatino Linotype"/>
          <w:sz w:val="24"/>
          <w:szCs w:val="26"/>
        </w:rPr>
        <w:t xml:space="preserve">Mittelaltermarkt sowie </w:t>
      </w:r>
      <w:r>
        <w:rPr>
          <w:rFonts w:ascii="Palatino Linotype" w:eastAsia="Palatino Linotype" w:hAnsi="Palatino Linotype" w:cs="Palatino Linotype"/>
          <w:b/>
          <w:bCs/>
          <w:sz w:val="24"/>
          <w:szCs w:val="26"/>
        </w:rPr>
        <w:t xml:space="preserve">14:30 Uhr: </w:t>
      </w:r>
      <w:r>
        <w:rPr>
          <w:rFonts w:ascii="Palatino Linotype" w:eastAsia="Palatino Linotype" w:hAnsi="Palatino Linotype" w:cs="Palatino Linotype"/>
          <w:sz w:val="24"/>
          <w:szCs w:val="26"/>
        </w:rPr>
        <w:t>Abschlussgottesdienst</w:t>
      </w:r>
    </w:p>
    <w:p w14:paraId="1C517FDA" w14:textId="77777777" w:rsidR="005C203E" w:rsidRDefault="005C203E" w:rsidP="005C203E">
      <w:pPr>
        <w:rPr>
          <w:rFonts w:ascii="Palatino Linotype" w:eastAsia="Palatino Linotype" w:hAnsi="Palatino Linotype" w:cs="Palatino Linotype"/>
          <w:color w:val="FF0000"/>
          <w:sz w:val="24"/>
          <w:szCs w:val="24"/>
        </w:rPr>
      </w:pPr>
    </w:p>
    <w:p w14:paraId="7DA285CA" w14:textId="77777777" w:rsidR="005C203E" w:rsidRDefault="005C203E" w:rsidP="005C203E">
      <w:pPr>
        <w:spacing w:line="280" w:lineRule="atLeast"/>
        <w:rPr>
          <w:rFonts w:ascii="Palatino Linotype" w:eastAsia="Palatino Linotype" w:hAnsi="Palatino Linotype" w:cs="Palatino Linotype"/>
          <w:b/>
          <w:bCs/>
          <w:sz w:val="24"/>
          <w:szCs w:val="26"/>
        </w:rPr>
      </w:pPr>
      <w:r>
        <w:rPr>
          <w:rFonts w:ascii="Palatino Linotype" w:eastAsia="Palatino Linotype" w:hAnsi="Palatino Linotype" w:cs="Palatino Linotype"/>
          <w:b/>
          <w:bCs/>
          <w:sz w:val="24"/>
          <w:szCs w:val="26"/>
        </w:rPr>
        <w:t>Was ist das Bundeslager?</w:t>
      </w:r>
    </w:p>
    <w:p w14:paraId="5EF38E0B" w14:textId="77777777" w:rsidR="005C203E" w:rsidRDefault="005C203E" w:rsidP="005C203E">
      <w:pPr>
        <w:spacing w:line="280" w:lineRule="atLeast"/>
        <w:rPr>
          <w:rFonts w:ascii="Palatino Linotype" w:eastAsia="Palatino Linotype" w:hAnsi="Palatino Linotype" w:cs="Palatino Linotype"/>
          <w:sz w:val="24"/>
          <w:szCs w:val="26"/>
        </w:rPr>
      </w:pPr>
    </w:p>
    <w:p w14:paraId="409D18FB" w14:textId="77777777" w:rsidR="005C203E" w:rsidRDefault="005C203E" w:rsidP="005C203E">
      <w:pPr>
        <w:spacing w:line="280" w:lineRule="atLeast"/>
        <w:rPr>
          <w:rFonts w:ascii="Palatino Linotype" w:eastAsia="Palatino Linotype" w:hAnsi="Palatino Linotype" w:cs="Palatino Linotype"/>
          <w:sz w:val="24"/>
          <w:szCs w:val="26"/>
        </w:rPr>
      </w:pPr>
      <w:r>
        <w:rPr>
          <w:rFonts w:ascii="Palatino Linotype" w:eastAsia="Palatino Linotype" w:hAnsi="Palatino Linotype" w:cs="Palatino Linotype"/>
          <w:sz w:val="24"/>
          <w:szCs w:val="26"/>
        </w:rPr>
        <w:t xml:space="preserve">Bereits seit 1982 gibt es das Bundesjugendlager an dem Kinder und Jugendliche der Malteser Jugend aus ganz Deutschland teilnehmen. Begleitet werden sie von der Gruppenleitung ihrer Malteser Jugendgruppe vor Ort. Vorbereitet und durchgeführt wird das Lager von rund 80 Teammitgliedern. Jedes Jahr trifft sich die Malteser Jugend in einer anderen Region Deutschlands zu ihrem einwöchigen Zeltlager in den Sommerferien. Ausgerichtet wird das größte Zeltlager der Malteser Jugend in jedem Jahr von der Malteser Jugend in der Diözese, in der das Lager stattfindet. Info: </w:t>
      </w:r>
      <w:hyperlink r:id="rId6" w:history="1">
        <w:r>
          <w:rPr>
            <w:rStyle w:val="Hyperlink"/>
            <w:rFonts w:ascii="Palatino Linotype" w:eastAsia="Palatino Linotype" w:hAnsi="Palatino Linotype" w:cs="Palatino Linotype"/>
            <w:sz w:val="24"/>
            <w:szCs w:val="26"/>
          </w:rPr>
          <w:t>https://www.malteserjugend-bundeslager.de/</w:t>
        </w:r>
      </w:hyperlink>
      <w:r>
        <w:rPr>
          <w:rFonts w:ascii="Palatino Linotype" w:eastAsia="Palatino Linotype" w:hAnsi="Palatino Linotype" w:cs="Palatino Linotype"/>
          <w:sz w:val="24"/>
          <w:szCs w:val="26"/>
        </w:rPr>
        <w:t xml:space="preserve">; </w:t>
      </w:r>
      <w:hyperlink r:id="rId7" w:history="1">
        <w:r>
          <w:rPr>
            <w:rStyle w:val="Hyperlink"/>
            <w:rFonts w:ascii="Palatino Linotype" w:eastAsia="Palatino Linotype" w:hAnsi="Palatino Linotype" w:cs="Palatino Linotype"/>
            <w:sz w:val="24"/>
            <w:szCs w:val="26"/>
          </w:rPr>
          <w:t>www.instagram.com/accounts/login/?next=/malteserjugend_bundeslager/</w:t>
        </w:r>
      </w:hyperlink>
      <w:r>
        <w:rPr>
          <w:rFonts w:ascii="Palatino Linotype" w:eastAsia="Palatino Linotype" w:hAnsi="Palatino Linotype" w:cs="Palatino Linotype"/>
          <w:sz w:val="24"/>
          <w:szCs w:val="26"/>
        </w:rPr>
        <w:t xml:space="preserve">; </w:t>
      </w:r>
      <w:hyperlink r:id="rId8" w:history="1">
        <w:r>
          <w:rPr>
            <w:rStyle w:val="Hyperlink"/>
            <w:rFonts w:ascii="Palatino Linotype" w:eastAsia="Palatino Linotype" w:hAnsi="Palatino Linotype" w:cs="Palatino Linotype"/>
            <w:sz w:val="24"/>
            <w:szCs w:val="26"/>
          </w:rPr>
          <w:t>www.facebook.com/malteserjugend.bundeslager</w:t>
        </w:r>
      </w:hyperlink>
      <w:r>
        <w:rPr>
          <w:rFonts w:ascii="Palatino Linotype" w:eastAsia="Palatino Linotype" w:hAnsi="Palatino Linotype" w:cs="Palatino Linotype"/>
          <w:sz w:val="24"/>
          <w:szCs w:val="26"/>
        </w:rPr>
        <w:t xml:space="preserve">.  </w:t>
      </w:r>
    </w:p>
    <w:p w14:paraId="65D43EFB" w14:textId="77777777" w:rsidR="005C203E" w:rsidRDefault="005C203E" w:rsidP="005C203E">
      <w:pPr>
        <w:spacing w:line="280" w:lineRule="atLeast"/>
        <w:rPr>
          <w:rFonts w:ascii="Palatino Linotype" w:eastAsia="Palatino Linotype" w:hAnsi="Palatino Linotype" w:cs="Palatino Linotype"/>
          <w:sz w:val="24"/>
          <w:szCs w:val="26"/>
        </w:rPr>
      </w:pPr>
    </w:p>
    <w:p w14:paraId="1A810F4F" w14:textId="77777777" w:rsidR="005C203E" w:rsidRDefault="005C203E" w:rsidP="005C203E">
      <w:pPr>
        <w:spacing w:line="280" w:lineRule="atLeast"/>
        <w:rPr>
          <w:rFonts w:ascii="Palatino Linotype" w:eastAsia="Palatino Linotype" w:hAnsi="Palatino Linotype" w:cs="Palatino Linotype"/>
          <w:b/>
          <w:bCs/>
          <w:sz w:val="24"/>
          <w:szCs w:val="26"/>
        </w:rPr>
      </w:pPr>
      <w:r>
        <w:rPr>
          <w:rFonts w:ascii="Palatino Linotype" w:eastAsia="Palatino Linotype" w:hAnsi="Palatino Linotype" w:cs="Palatino Linotype"/>
          <w:b/>
          <w:bCs/>
          <w:sz w:val="24"/>
          <w:szCs w:val="26"/>
        </w:rPr>
        <w:t>Die Malteser Jugend</w:t>
      </w:r>
    </w:p>
    <w:p w14:paraId="6435014B" w14:textId="77777777" w:rsidR="005C203E" w:rsidRDefault="005C203E" w:rsidP="005C203E">
      <w:pPr>
        <w:spacing w:line="280" w:lineRule="atLeast"/>
        <w:rPr>
          <w:rFonts w:ascii="Palatino Linotype" w:eastAsia="Palatino Linotype" w:hAnsi="Palatino Linotype" w:cs="Palatino Linotype"/>
          <w:color w:val="000000"/>
          <w:sz w:val="24"/>
          <w:szCs w:val="26"/>
        </w:rPr>
      </w:pPr>
      <w:r>
        <w:rPr>
          <w:rFonts w:ascii="Palatino Linotype" w:eastAsia="Palatino Linotype" w:hAnsi="Palatino Linotype" w:cs="Palatino Linotype"/>
          <w:sz w:val="24"/>
          <w:szCs w:val="26"/>
        </w:rPr>
        <w:br/>
        <w:t>Die Malteser Jugend ist die in Gruppen zusammengeschlossene Gemeinschaft von Kindern, Jugendlichen und jungen Erwachsenen im Malteser Hilfsdienst e.V. Sie will den Leitsatz der Malteser "Bezeugung des Glaubens und Hilfe den Bedürftigen" in jugendgemäßer Weise umsetzen und für die ihr anvertrauten Menschen erlebbar machen.</w:t>
      </w:r>
      <w:r>
        <w:rPr>
          <w:rFonts w:ascii="Palatino Linotype" w:eastAsia="Palatino Linotype" w:hAnsi="Palatino Linotype" w:cs="Palatino Linotype"/>
          <w:color w:val="000000"/>
          <w:sz w:val="24"/>
          <w:szCs w:val="26"/>
        </w:rPr>
        <w:t xml:space="preserve"> </w:t>
      </w:r>
      <w:r>
        <w:rPr>
          <w:rFonts w:ascii="Palatino Linotype" w:eastAsia="Palatino Linotype" w:hAnsi="Palatino Linotype" w:cs="Palatino Linotype"/>
          <w:sz w:val="24"/>
          <w:szCs w:val="26"/>
        </w:rPr>
        <w:t xml:space="preserve">Die rund 7.500 Mitglieder engagieren sich bundesweit in ca. 450 Gruppen. Die Malteser Jugend ist als Träger der freien Jugendhilfe nach §75 SGB VIII bundesweit anerkannt. Info: </w:t>
      </w:r>
      <w:hyperlink r:id="rId9" w:history="1">
        <w:r>
          <w:rPr>
            <w:rStyle w:val="Hyperlink"/>
            <w:rFonts w:ascii="Palatino Linotype" w:eastAsia="Palatino Linotype" w:hAnsi="Palatino Linotype" w:cs="Palatino Linotype"/>
            <w:sz w:val="24"/>
            <w:szCs w:val="26"/>
          </w:rPr>
          <w:t>https://www.malteserjugend.de/</w:t>
        </w:r>
      </w:hyperlink>
      <w:r>
        <w:rPr>
          <w:rFonts w:ascii="Palatino Linotype" w:eastAsia="Palatino Linotype" w:hAnsi="Palatino Linotype" w:cs="Palatino Linotype"/>
          <w:sz w:val="24"/>
          <w:szCs w:val="26"/>
        </w:rPr>
        <w:t xml:space="preserve"> </w:t>
      </w:r>
    </w:p>
    <w:p w14:paraId="607F91E8" w14:textId="77777777" w:rsidR="005C203E" w:rsidRDefault="005C203E" w:rsidP="005C203E"/>
    <w:p w14:paraId="190D4E32" w14:textId="77777777" w:rsidR="005C203E" w:rsidRDefault="005C203E" w:rsidP="005C203E">
      <w:pPr>
        <w:rPr>
          <w:rFonts w:ascii="Palatino Linotype" w:hAnsi="Palatino Linotype" w:cs="Palatino Linotype"/>
          <w:sz w:val="24"/>
          <w:szCs w:val="24"/>
        </w:rPr>
      </w:pPr>
      <w:r>
        <w:rPr>
          <w:rFonts w:ascii="Palatino Linotype" w:hAnsi="Palatino Linotype" w:cs="Palatino Linotype"/>
          <w:sz w:val="24"/>
          <w:szCs w:val="24"/>
        </w:rPr>
        <w:t>Wir freuen uns über Ihre Berichterstattungen sowie Ihren Besuch!</w:t>
      </w:r>
    </w:p>
    <w:p w14:paraId="2E7D90A2" w14:textId="77777777" w:rsidR="005C203E" w:rsidRDefault="005C203E" w:rsidP="005C203E">
      <w:pPr>
        <w:rPr>
          <w:rFonts w:ascii="Palatino Linotype" w:hAnsi="Palatino Linotype" w:cs="Palatino Linotype"/>
        </w:rPr>
      </w:pPr>
    </w:p>
    <w:p w14:paraId="727AC0EC" w14:textId="77777777" w:rsidR="009A234E" w:rsidRPr="005C203E" w:rsidRDefault="009A234E" w:rsidP="005C203E"/>
    <w:sectPr w:rsidR="009A234E" w:rsidRPr="005C203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76880"/>
    <w:rsid w:val="00001CA7"/>
    <w:rsid w:val="0000374D"/>
    <w:rsid w:val="00043DC1"/>
    <w:rsid w:val="000A1F26"/>
    <w:rsid w:val="000B3B7F"/>
    <w:rsid w:val="000B48ED"/>
    <w:rsid w:val="001026FE"/>
    <w:rsid w:val="00155CBA"/>
    <w:rsid w:val="002C5835"/>
    <w:rsid w:val="00393DF1"/>
    <w:rsid w:val="003D654C"/>
    <w:rsid w:val="00407978"/>
    <w:rsid w:val="004241BE"/>
    <w:rsid w:val="00425069"/>
    <w:rsid w:val="00441682"/>
    <w:rsid w:val="004717BF"/>
    <w:rsid w:val="00476880"/>
    <w:rsid w:val="004B667C"/>
    <w:rsid w:val="005C0A4D"/>
    <w:rsid w:val="005C203E"/>
    <w:rsid w:val="00743381"/>
    <w:rsid w:val="007448FF"/>
    <w:rsid w:val="00750D36"/>
    <w:rsid w:val="007972A5"/>
    <w:rsid w:val="00837365"/>
    <w:rsid w:val="008C3E02"/>
    <w:rsid w:val="008E580C"/>
    <w:rsid w:val="0091447F"/>
    <w:rsid w:val="00943B03"/>
    <w:rsid w:val="009763C6"/>
    <w:rsid w:val="009A234E"/>
    <w:rsid w:val="009F1F94"/>
    <w:rsid w:val="009F5DB6"/>
    <w:rsid w:val="00A20D08"/>
    <w:rsid w:val="00AD62CC"/>
    <w:rsid w:val="00B50EFE"/>
    <w:rsid w:val="00B84D0A"/>
    <w:rsid w:val="00BB085A"/>
    <w:rsid w:val="00BD218C"/>
    <w:rsid w:val="00C6789F"/>
    <w:rsid w:val="00D66123"/>
    <w:rsid w:val="00D77348"/>
    <w:rsid w:val="00DA3B2F"/>
    <w:rsid w:val="00F61E5A"/>
    <w:rsid w:val="00FA7E13"/>
    <w:rsid w:val="00FB40B3"/>
    <w:rsid w:val="00FC1F4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ECBA"/>
  <w15:chartTrackingRefBased/>
  <w15:docId w15:val="{F16E817B-6489-461A-A12D-24B1AC22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7365"/>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37365"/>
    <w:rPr>
      <w:color w:val="0000FF"/>
      <w:u w:val="single"/>
    </w:rPr>
  </w:style>
  <w:style w:type="character" w:styleId="BesuchterLink">
    <w:name w:val="FollowedHyperlink"/>
    <w:basedOn w:val="Absatz-Standardschriftart"/>
    <w:uiPriority w:val="99"/>
    <w:semiHidden/>
    <w:unhideWhenUsed/>
    <w:rsid w:val="00B50EFE"/>
    <w:rPr>
      <w:color w:val="800080" w:themeColor="followedHyperlink"/>
      <w:u w:val="single"/>
    </w:rPr>
  </w:style>
  <w:style w:type="character" w:styleId="NichtaufgelsteErwhnung">
    <w:name w:val="Unresolved Mention"/>
    <w:basedOn w:val="Absatz-Standardschriftart"/>
    <w:uiPriority w:val="99"/>
    <w:semiHidden/>
    <w:unhideWhenUsed/>
    <w:rsid w:val="004079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57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alteserjugend.bundeslager" TargetMode="External"/><Relationship Id="rId3" Type="http://schemas.openxmlformats.org/officeDocument/2006/relationships/webSettings" Target="webSettings.xml"/><Relationship Id="rId7" Type="http://schemas.openxmlformats.org/officeDocument/2006/relationships/hyperlink" Target="http://www.instagram.com/accounts/login/?next=/malteserjugend_bundeslag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lteserjugend-bundeslager.de/" TargetMode="External"/><Relationship Id="rId11" Type="http://schemas.openxmlformats.org/officeDocument/2006/relationships/theme" Target="theme/theme1.xml"/><Relationship Id="rId5" Type="http://schemas.openxmlformats.org/officeDocument/2006/relationships/hyperlink" Target="mailto:clara.boensch@malteser.org" TargetMode="External"/><Relationship Id="rId10" Type="http://schemas.openxmlformats.org/officeDocument/2006/relationships/fontTable" Target="fontTable.xml"/><Relationship Id="rId4" Type="http://schemas.openxmlformats.org/officeDocument/2006/relationships/hyperlink" Target="mailto:martin.kaesberger@malteser.org" TargetMode="External"/><Relationship Id="rId9" Type="http://schemas.openxmlformats.org/officeDocument/2006/relationships/hyperlink" Target="https://www.malteserjugend.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672</Words>
  <Characters>4239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Egger, Daniela</dc:creator>
  <cp:keywords/>
  <dc:description/>
  <cp:lastModifiedBy>Egger, Daniela</cp:lastModifiedBy>
  <cp:revision>4</cp:revision>
  <dcterms:created xsi:type="dcterms:W3CDTF">2022-07-15T05:56:00Z</dcterms:created>
  <dcterms:modified xsi:type="dcterms:W3CDTF">2022-07-15T05:59:00Z</dcterms:modified>
</cp:coreProperties>
</file>